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7D87" w:rsidRPr="00DD58F5" w:rsidRDefault="00647D87" w:rsidP="00647D87">
      <w:pPr>
        <w:rPr>
          <w:color w:val="000000"/>
        </w:rPr>
      </w:pPr>
      <w:r w:rsidRPr="00647D87">
        <w:rPr>
          <w:b/>
          <w:color w:val="000000"/>
        </w:rPr>
        <w:t xml:space="preserve">Brett </w:t>
      </w:r>
      <w:proofErr w:type="spellStart"/>
      <w:r w:rsidRPr="00647D87">
        <w:rPr>
          <w:b/>
          <w:color w:val="000000"/>
        </w:rPr>
        <w:t>Dascombe</w:t>
      </w:r>
      <w:proofErr w:type="spellEnd"/>
      <w:r w:rsidRPr="00647D87">
        <w:rPr>
          <w:b/>
          <w:color w:val="000000"/>
        </w:rPr>
        <w:t>, Wavell State High School</w:t>
      </w:r>
    </w:p>
    <w:p w:rsidR="00B51876" w:rsidRDefault="00B51876" w:rsidP="00B51876">
      <w:r>
        <w:t>Transcript</w:t>
      </w:r>
    </w:p>
    <w:p w:rsidR="00647D87" w:rsidRPr="003909A1" w:rsidRDefault="00647D87" w:rsidP="00647D87">
      <w:pPr>
        <w:tabs>
          <w:tab w:val="left" w:pos="142"/>
        </w:tabs>
        <w:ind w:right="77"/>
        <w:rPr>
          <w:color w:val="000000"/>
        </w:rPr>
      </w:pPr>
      <w:r w:rsidRPr="003909A1">
        <w:rPr>
          <w:color w:val="000000"/>
        </w:rPr>
        <w:t xml:space="preserve">Brett </w:t>
      </w:r>
      <w:proofErr w:type="spellStart"/>
      <w:r w:rsidRPr="003909A1">
        <w:rPr>
          <w:color w:val="000000"/>
        </w:rPr>
        <w:t>Dascombe</w:t>
      </w:r>
      <w:proofErr w:type="spellEnd"/>
      <w:r w:rsidRPr="003909A1">
        <w:rPr>
          <w:color w:val="000000"/>
        </w:rPr>
        <w:t xml:space="preserve"> is a passionate geography teacher and has been using industry standard geospatial technology in his classroom since 2002. </w:t>
      </w:r>
    </w:p>
    <w:p w:rsidR="00647D87" w:rsidRPr="003909A1" w:rsidRDefault="00647D87" w:rsidP="00647D87">
      <w:pPr>
        <w:tabs>
          <w:tab w:val="left" w:pos="142"/>
        </w:tabs>
        <w:ind w:right="77"/>
        <w:rPr>
          <w:color w:val="000000"/>
        </w:rPr>
      </w:pPr>
      <w:r w:rsidRPr="003909A1">
        <w:rPr>
          <w:color w:val="000000"/>
        </w:rPr>
        <w:t>Brett has been a humanities teacher at Wavell State High School since 2005 and has developed a deep understanding of the junior and senior geography programs.</w:t>
      </w:r>
    </w:p>
    <w:p w:rsidR="00647D87" w:rsidRPr="00DD58F5" w:rsidRDefault="00647D87" w:rsidP="00647D87">
      <w:pPr>
        <w:tabs>
          <w:tab w:val="left" w:pos="142"/>
        </w:tabs>
        <w:ind w:right="77"/>
        <w:rPr>
          <w:b/>
          <w:color w:val="000000"/>
        </w:rPr>
      </w:pPr>
      <w:r w:rsidRPr="003909A1">
        <w:rPr>
          <w:color w:val="000000"/>
        </w:rPr>
        <w:t>His knowledge of and interest in embedding geospatial technologies into his classroom has seen his students win multiple awards for their work. Brett has presented at state, national and global conferences, been a writer for the new senior syllabus and is a Lead Endorser and confirmer for the Queensland Curriculum and Assessment Authority process.</w:t>
      </w:r>
    </w:p>
    <w:p w:rsidR="00F21986" w:rsidRDefault="00F21986" w:rsidP="00F21986">
      <w:pPr>
        <w:pStyle w:val="xmsonormal"/>
      </w:pPr>
      <w:bookmarkStart w:id="0" w:name="_GoBack"/>
      <w:bookmarkEnd w:id="0"/>
      <w:r>
        <w:t> </w:t>
      </w:r>
    </w:p>
    <w:p w:rsidR="00FE5415" w:rsidRDefault="00FE5415"/>
    <w:sectPr w:rsidR="00FE54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876"/>
    <w:rsid w:val="00123BAC"/>
    <w:rsid w:val="00165002"/>
    <w:rsid w:val="0036575A"/>
    <w:rsid w:val="00390C50"/>
    <w:rsid w:val="00451C0C"/>
    <w:rsid w:val="00492539"/>
    <w:rsid w:val="00647D87"/>
    <w:rsid w:val="00B51876"/>
    <w:rsid w:val="00BD1C9D"/>
    <w:rsid w:val="00CB632C"/>
    <w:rsid w:val="00D4430C"/>
    <w:rsid w:val="00D969F6"/>
    <w:rsid w:val="00DC2158"/>
    <w:rsid w:val="00DC78E7"/>
    <w:rsid w:val="00F21986"/>
    <w:rsid w:val="00FE541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CDE317-A6CC-4015-9C23-706DF105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CB632C"/>
    <w:pPr>
      <w:spacing w:after="0" w:line="240" w:lineRule="auto"/>
    </w:pPr>
    <w:rPr>
      <w:rFonts w:ascii="Calibri" w:hAnsi="Calibri" w:cs="Calibri"/>
    </w:rPr>
  </w:style>
  <w:style w:type="character" w:customStyle="1" w:styleId="tabletext-arialChar">
    <w:name w:val="table text - arial Char"/>
    <w:link w:val="tabletext-arial"/>
    <w:locked/>
    <w:rsid w:val="00D4430C"/>
    <w:rPr>
      <w:rFonts w:eastAsia="Times New Roman"/>
      <w:sz w:val="24"/>
      <w:szCs w:val="24"/>
      <w:lang w:eastAsia="en-AU"/>
    </w:rPr>
  </w:style>
  <w:style w:type="paragraph" w:customStyle="1" w:styleId="tabletext-arial">
    <w:name w:val="table text - arial"/>
    <w:basedOn w:val="Normal"/>
    <w:link w:val="tabletext-arialChar"/>
    <w:rsid w:val="00D4430C"/>
    <w:pPr>
      <w:widowControl w:val="0"/>
      <w:autoSpaceDE w:val="0"/>
      <w:autoSpaceDN w:val="0"/>
      <w:adjustRightInd w:val="0"/>
      <w:spacing w:before="60" w:after="60" w:line="240" w:lineRule="auto"/>
    </w:pPr>
    <w:rPr>
      <w:rFonts w:eastAsia="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294A5BF9A4D94CB73CB67A1DB27C90" ma:contentTypeVersion="1" ma:contentTypeDescription="Create a new document." ma:contentTypeScope="" ma:versionID="4551f2dd3e6fe32fc1c93bcdd362f427">
  <xsd:schema xmlns:xsd="http://www.w3.org/2001/XMLSchema" xmlns:xs="http://www.w3.org/2001/XMLSchema" xmlns:p="http://schemas.microsoft.com/office/2006/metadata/properties" xmlns:ns1="http://schemas.microsoft.com/sharepoint/v3" xmlns:ns2="b05999b9-92b8-4335-8920-b5c5dc30e5c2" targetNamespace="http://schemas.microsoft.com/office/2006/metadata/properties" ma:root="true" ma:fieldsID="db4683325a2c9320b143b71b9e7bc531" ns1:_="" ns2:_="">
    <xsd:import namespace="http://schemas.microsoft.com/sharepoint/v3"/>
    <xsd:import namespace="b05999b9-92b8-4335-8920-b5c5dc30e5c2"/>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5999b9-92b8-4335-8920-b5c5dc30e5c2"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ModeratedBy xmlns="b05999b9-92b8-4335-8920-b5c5dc30e5c2">
      <UserInfo>
        <DisplayName>PARK, Toni</DisplayName>
        <AccountId>1664</AccountId>
        <AccountType/>
      </UserInfo>
    </PPModeratedBy>
    <PPContentApprover xmlns="b05999b9-92b8-4335-8920-b5c5dc30e5c2">
      <UserInfo>
        <DisplayName/>
        <AccountId xsi:nil="true"/>
        <AccountType/>
      </UserInfo>
    </PPContentApprover>
    <PPSubmittedBy xmlns="b05999b9-92b8-4335-8920-b5c5dc30e5c2">
      <UserInfo>
        <DisplayName>PARK, Toni</DisplayName>
        <AccountId>1664</AccountId>
        <AccountType/>
      </UserInfo>
    </PPSubmittedBy>
    <PPLastReviewedBy xmlns="b05999b9-92b8-4335-8920-b5c5dc30e5c2">
      <UserInfo>
        <DisplayName>PARK, Toni</DisplayName>
        <AccountId>1664</AccountId>
        <AccountType/>
      </UserInfo>
    </PPLastReviewedBy>
    <PPPublishedNotificationAddresses xmlns="b05999b9-92b8-4335-8920-b5c5dc30e5c2" xsi:nil="true"/>
    <PPContentAuthor xmlns="b05999b9-92b8-4335-8920-b5c5dc30e5c2">
      <UserInfo>
        <DisplayName/>
        <AccountId xsi:nil="true"/>
        <AccountType/>
      </UserInfo>
    </PPContentAuthor>
    <PPModeratedDate xmlns="b05999b9-92b8-4335-8920-b5c5dc30e5c2">2022-11-23T05:47:12+00:00</PPModeratedDate>
    <PPLastReviewedDate xmlns="b05999b9-92b8-4335-8920-b5c5dc30e5c2">2022-11-23T05:47:13+00:00</PPLastReviewedDate>
    <PublishingExpirationDate xmlns="http://schemas.microsoft.com/sharepoint/v3" xsi:nil="true"/>
    <PPReviewDate xmlns="b05999b9-92b8-4335-8920-b5c5dc30e5c2" xsi:nil="true"/>
    <PublishingStartDate xmlns="http://schemas.microsoft.com/sharepoint/v3" xsi:nil="true"/>
    <PPContentOwner xmlns="b05999b9-92b8-4335-8920-b5c5dc30e5c2">
      <UserInfo>
        <DisplayName/>
        <AccountId xsi:nil="true"/>
        <AccountType/>
      </UserInfo>
    </PPContentOwner>
    <PPSubmittedDate xmlns="b05999b9-92b8-4335-8920-b5c5dc30e5c2">2022-11-22T04:44:31+00:00</PPSubmittedDate>
    <PPReferenceNumber xmlns="b05999b9-92b8-4335-8920-b5c5dc30e5c2" xsi:nil="true"/>
  </documentManagement>
</p:properties>
</file>

<file path=customXml/itemProps1.xml><?xml version="1.0" encoding="utf-8"?>
<ds:datastoreItem xmlns:ds="http://schemas.openxmlformats.org/officeDocument/2006/customXml" ds:itemID="{B71B57BB-76DC-4D2E-AF16-F8350E36BE88}"/>
</file>

<file path=customXml/itemProps2.xml><?xml version="1.0" encoding="utf-8"?>
<ds:datastoreItem xmlns:ds="http://schemas.openxmlformats.org/officeDocument/2006/customXml" ds:itemID="{3DF66448-742F-427F-AB7B-AD85F93886C0}"/>
</file>

<file path=customXml/itemProps3.xml><?xml version="1.0" encoding="utf-8"?>
<ds:datastoreItem xmlns:ds="http://schemas.openxmlformats.org/officeDocument/2006/customXml" ds:itemID="{93CE50BA-FD04-4533-965D-4A810CEF75E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Brett Dascombe video transcript</dc:title>
  <dc:subject>The awards Brett Dascombe video transcript</dc:subject>
  <dc:creator>Queensland Government</dc:creator>
  <cp:keywords>Brett Dascombe; video transcript; the awards</cp:keywords>
  <dc:description/>
  <dcterms:created xsi:type="dcterms:W3CDTF">2022-11-18T04:23:00Z</dcterms:created>
  <dcterms:modified xsi:type="dcterms:W3CDTF">2022-11-18T04:23:00Z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0x01010052294A5BF9A4D94CB73CB67A1DB27C90</vt:lpwstr>
  </property>
</Properties>
</file>