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1E" w:rsidRDefault="00E038AA">
      <w:r w:rsidRPr="00E038AA">
        <w:t>Caboolture State High School</w:t>
      </w:r>
      <w:r>
        <w:t xml:space="preserve"> - </w:t>
      </w:r>
      <w:r w:rsidR="007C4429" w:rsidRPr="007C4429">
        <w:t>Connecting through culture and language</w:t>
      </w:r>
      <w:r>
        <w:t xml:space="preserve"> transcript</w:t>
      </w:r>
    </w:p>
    <w:p w:rsidR="00E038AA" w:rsidRDefault="00E038AA"/>
    <w:p w:rsidR="008F44C9" w:rsidRDefault="000C09F7" w:rsidP="000C09F7">
      <w:r w:rsidRPr="000C09F7">
        <w:t xml:space="preserve">Caboolture State High School implemented the </w:t>
      </w:r>
      <w:proofErr w:type="spellStart"/>
      <w:r w:rsidRPr="000C09F7">
        <w:t>Kabi</w:t>
      </w:r>
      <w:proofErr w:type="spellEnd"/>
      <w:r w:rsidRPr="000C09F7">
        <w:t xml:space="preserve"> </w:t>
      </w:r>
      <w:proofErr w:type="spellStart"/>
      <w:r w:rsidRPr="000C09F7">
        <w:t>Kabi</w:t>
      </w:r>
      <w:proofErr w:type="spellEnd"/>
      <w:r w:rsidRPr="000C09F7">
        <w:t xml:space="preserve"> [KUBBI KUBBI] Language Program in response to student disengagement with </w:t>
      </w:r>
      <w:proofErr w:type="spellStart"/>
      <w:r w:rsidRPr="000C09F7">
        <w:t>Langages</w:t>
      </w:r>
      <w:proofErr w:type="spellEnd"/>
      <w:r w:rsidRPr="000C09F7">
        <w:t xml:space="preserve"> Other Than English.  Caboolture’s </w:t>
      </w:r>
      <w:proofErr w:type="spellStart"/>
      <w:r w:rsidRPr="000C09F7">
        <w:t>Kabi</w:t>
      </w:r>
      <w:proofErr w:type="spellEnd"/>
      <w:r w:rsidRPr="000C09F7">
        <w:t xml:space="preserve"> </w:t>
      </w:r>
      <w:proofErr w:type="spellStart"/>
      <w:r w:rsidRPr="000C09F7">
        <w:t>Kabi</w:t>
      </w:r>
      <w:proofErr w:type="spellEnd"/>
      <w:r w:rsidRPr="000C09F7">
        <w:t xml:space="preserve"> Elders and community members were involved in the consultation process, with a formal Language Agreement undertaken. As a result, a specialist teaching team was identified and a cultural consultant was employed to develop and implement the program. Since the program was introduced, the school has seen a decrease in behaviour incidents in Languages Other Than English and an increase in student achievem</w:t>
      </w:r>
      <w:bookmarkStart w:id="0" w:name="_GoBack"/>
      <w:bookmarkEnd w:id="0"/>
      <w:r w:rsidRPr="000C09F7">
        <w:t>ent.</w:t>
      </w:r>
    </w:p>
    <w:sectPr w:rsidR="008F4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1E"/>
    <w:rsid w:val="000C09F7"/>
    <w:rsid w:val="002F496E"/>
    <w:rsid w:val="00517C1E"/>
    <w:rsid w:val="005C1882"/>
    <w:rsid w:val="007C4429"/>
    <w:rsid w:val="00BB28BC"/>
    <w:rsid w:val="00E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BCF2"/>
  <w15:chartTrackingRefBased/>
  <w15:docId w15:val="{61DE9CAC-4013-4FA4-AFEA-C8F05F3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WATKINS, Lydia</DisplayName>
        <AccountId>469</AccountId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2021-12-17T02:22:10+00:00</PPModeratedDate>
    <PPLastReviewedDate xmlns="b05999b9-92b8-4335-8920-b5c5dc30e5c2">2021-12-17T02:22:10+00:00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2021-12-14T05:11:21+00:00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A23FDF07-D779-4684-A4C9-2D53EF720EC2}"/>
</file>

<file path=customXml/itemProps2.xml><?xml version="1.0" encoding="utf-8"?>
<ds:datastoreItem xmlns:ds="http://schemas.openxmlformats.org/officeDocument/2006/customXml" ds:itemID="{21014C3B-BFA2-415A-A0E0-C7418822C58E}"/>
</file>

<file path=customXml/itemProps3.xml><?xml version="1.0" encoding="utf-8"?>
<ds:datastoreItem xmlns:ds="http://schemas.openxmlformats.org/officeDocument/2006/customXml" ds:itemID="{3E74BD09-DC44-49E9-8F2E-826DBEA038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Caboolture State High School video transcript</dc:title>
  <dc:subject>Caboolture State High School video transcript</dc:subject>
  <dc:creator>Queensland Government</dc:creator>
  <cp:keywords>Caboolture State High School; video; transcript</cp:keywords>
  <dc:description/>
  <cp:revision>2</cp:revision>
  <dcterms:created xsi:type="dcterms:W3CDTF">2021-12-10T05:13:00Z</dcterms:created>
  <dcterms:modified xsi:type="dcterms:W3CDTF">2021-12-10T05:13:00Z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