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9D" w:rsidRPr="00DD58F5" w:rsidRDefault="00BD1C9D" w:rsidP="00BD1C9D">
      <w:pPr>
        <w:rPr>
          <w:b/>
          <w:color w:val="000000"/>
        </w:rPr>
      </w:pPr>
      <w:r w:rsidRPr="00BD1C9D">
        <w:rPr>
          <w:b/>
          <w:caps/>
          <w:color w:val="000000"/>
        </w:rPr>
        <w:t>Pine Rivers South primary cluster</w:t>
      </w:r>
      <w:r w:rsidRPr="00BD1C9D">
        <w:rPr>
          <w:b/>
          <w:color w:val="000000"/>
        </w:rPr>
        <w:t xml:space="preserve"> – </w:t>
      </w:r>
      <w:r w:rsidRPr="00073D19">
        <w:rPr>
          <w:b/>
          <w:i/>
          <w:color w:val="000000"/>
        </w:rPr>
        <w:t xml:space="preserve">Engagement and attendance matters – </w:t>
      </w:r>
      <w:r w:rsidR="00073D19" w:rsidRPr="00073D19">
        <w:rPr>
          <w:b/>
          <w:i/>
          <w:color w:val="000000"/>
        </w:rPr>
        <w:t>T</w:t>
      </w:r>
      <w:r w:rsidRPr="00073D19">
        <w:rPr>
          <w:b/>
          <w:i/>
          <w:color w:val="000000"/>
        </w:rPr>
        <w:t>he more you go the more you know</w:t>
      </w:r>
    </w:p>
    <w:p w:rsidR="00B51876" w:rsidRDefault="00B51876" w:rsidP="00B51876">
      <w:r>
        <w:t>Transcript</w:t>
      </w:r>
    </w:p>
    <w:p w:rsidR="00073D19" w:rsidRDefault="00073D19" w:rsidP="00073D19"/>
    <w:p w:rsidR="00BD1C9D" w:rsidRPr="00073D19" w:rsidRDefault="00BD1C9D" w:rsidP="00073D19">
      <w:r w:rsidRPr="00073D19">
        <w:t xml:space="preserve">The Pine Rivers South </w:t>
      </w:r>
      <w:r w:rsidR="00073D19">
        <w:t>P</w:t>
      </w:r>
      <w:r w:rsidRPr="00073D19">
        <w:t xml:space="preserve">rimary </w:t>
      </w:r>
      <w:r w:rsidR="00073D19">
        <w:t>C</w:t>
      </w:r>
      <w:r w:rsidRPr="00073D19">
        <w:t>luster schools are determined to do whatever it takes to ensure student success by connecting students, families and communities.</w:t>
      </w:r>
    </w:p>
    <w:p w:rsidR="00BD1C9D" w:rsidRPr="00073D19" w:rsidRDefault="00BD1C9D" w:rsidP="00073D19">
      <w:r w:rsidRPr="00073D19">
        <w:t xml:space="preserve">The cluster of schools made up of Lawnton, Bray Park, Strathpine and Strathpine West </w:t>
      </w:r>
      <w:r w:rsidR="00073D19">
        <w:t>s</w:t>
      </w:r>
      <w:r w:rsidRPr="00073D19">
        <w:t xml:space="preserve">tate </w:t>
      </w:r>
      <w:r w:rsidR="00073D19">
        <w:t>s</w:t>
      </w:r>
      <w:bookmarkStart w:id="0" w:name="_GoBack"/>
      <w:bookmarkEnd w:id="0"/>
      <w:r w:rsidRPr="00073D19">
        <w:t>chools, is focused on fostering lasting, meaningful partnerships between families, communities and schools.</w:t>
      </w:r>
    </w:p>
    <w:p w:rsidR="00BD1C9D" w:rsidRPr="00073D19" w:rsidRDefault="00BD1C9D" w:rsidP="00073D19">
      <w:r w:rsidRPr="00073D19">
        <w:t xml:space="preserve">Processes may include connecting families with support agencies, home visits, support with daily routines and mentoring. </w:t>
      </w:r>
    </w:p>
    <w:p w:rsidR="00BD1C9D" w:rsidRPr="00073D19" w:rsidRDefault="00BD1C9D" w:rsidP="00073D19">
      <w:r w:rsidRPr="00073D19">
        <w:t>This initiative has led to a culture of learning that has resulted in increased enrolment, better academic outcomes and successful student transition to high school.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073D19"/>
    <w:rsid w:val="00123BAC"/>
    <w:rsid w:val="0036575A"/>
    <w:rsid w:val="00390C50"/>
    <w:rsid w:val="00451C0C"/>
    <w:rsid w:val="00492539"/>
    <w:rsid w:val="00B51876"/>
    <w:rsid w:val="00BD1C9D"/>
    <w:rsid w:val="00CB632C"/>
    <w:rsid w:val="00DC2158"/>
    <w:rsid w:val="00DC78E7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FDA0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32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2022-11-23T05:47:19+00:00</PPModeratedDate>
    <PPLastReviewedDate xmlns="b05999b9-92b8-4335-8920-b5c5dc30e5c2">2022-11-23T05:47:19+00:00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2022-11-22T04:44:33+00:00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24F0875E-9F92-4F8B-A2BB-135C3ECD5328}"/>
</file>

<file path=customXml/itemProps2.xml><?xml version="1.0" encoding="utf-8"?>
<ds:datastoreItem xmlns:ds="http://schemas.openxmlformats.org/officeDocument/2006/customXml" ds:itemID="{412C5428-DBA8-48E1-BB83-4C9FB92B5F05}"/>
</file>

<file path=customXml/itemProps3.xml><?xml version="1.0" encoding="utf-8"?>
<ds:datastoreItem xmlns:ds="http://schemas.openxmlformats.org/officeDocument/2006/customXml" ds:itemID="{5E4E9454-696A-4DA1-9707-FA6608019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Rivers South Primary cluster video transcript</dc:title>
  <dc:subject>The awards Pine Rivers South Primary cluster video transcript</dc:subject>
  <dc:creator>Queensland Government</dc:creator>
  <cp:keywords>the awards; pine rivers south primary cluster; video transcript</cp:keywords>
  <dc:description/>
  <dcterms:created xsi:type="dcterms:W3CDTF">2022-11-18T04:20:00Z</dcterms:created>
  <dcterms:modified xsi:type="dcterms:W3CDTF">2022-11-22T01:42:00Z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